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3268" w14:textId="00E548E6" w:rsidR="00F7770B" w:rsidRDefault="0005188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D302EC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95719C">
        <w:rPr>
          <w:rFonts w:ascii="Times New Roman" w:eastAsia="黑体" w:hAnsi="Times New Roman" w:cs="Times New Roman" w:hint="eastAsia"/>
          <w:bCs w:val="0"/>
          <w:sz w:val="32"/>
          <w:szCs w:val="28"/>
        </w:rPr>
        <w:t>上海市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5965834A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266AA0F9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3AE4A4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30651748" w14:textId="535502D2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</w:t>
      </w:r>
      <w:r w:rsidRPr="00C067AC">
        <w:rPr>
          <w:rFonts w:ascii="仿宋" w:eastAsia="仿宋" w:hAnsi="仿宋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 w:rsidRPr="00C067AC">
        <w:rPr>
          <w:rFonts w:ascii="仿宋" w:eastAsia="仿宋" w:hAnsi="仿宋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 w:rsidR="00D302EC">
        <w:rPr>
          <w:rFonts w:ascii="Times New Roman" w:eastAsia="仿宋_GB2312" w:hAnsi="Times New Roman" w:hint="eastAsia"/>
          <w:sz w:val="24"/>
          <w:szCs w:val="28"/>
        </w:rPr>
        <w:t>【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 w:rsidR="00D302EC">
        <w:rPr>
          <w:rFonts w:ascii="Times New Roman" w:eastAsia="仿宋_GB2312" w:hAnsi="Times New Roman" w:hint="eastAsia"/>
          <w:sz w:val="24"/>
          <w:szCs w:val="28"/>
        </w:rPr>
        <w:t>】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</w:t>
      </w:r>
      <w:r w:rsidR="00D302EC">
        <w:rPr>
          <w:rFonts w:ascii="Times New Roman" w:eastAsia="仿宋_GB2312" w:hAnsi="Times New Roman" w:hint="eastAsia"/>
          <w:sz w:val="24"/>
          <w:szCs w:val="28"/>
        </w:rPr>
        <w:t>，无需添加封面。</w:t>
      </w:r>
    </w:p>
    <w:p w14:paraId="313AFE8C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F440F16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31038ABF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FEE8D5D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DB209AB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229B9B8" w14:textId="0B84C852" w:rsidR="00F7770B" w:rsidRDefault="00051881">
      <w:pPr>
        <w:numPr>
          <w:ilvl w:val="0"/>
          <w:numId w:val="1"/>
        </w:numPr>
        <w:spacing w:line="560" w:lineRule="exact"/>
        <w:ind w:firstLineChars="200" w:firstLine="480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 w:rsidR="00D302EC">
        <w:rPr>
          <w:rFonts w:ascii="Times New Roman" w:eastAsia="仿宋_GB2312" w:hAnsi="Times New Roman" w:hint="eastAsia"/>
          <w:b/>
          <w:sz w:val="24"/>
          <w:szCs w:val="28"/>
        </w:rPr>
        <w:t>（</w:t>
      </w:r>
      <w:r w:rsidR="00D302EC">
        <w:rPr>
          <w:rFonts w:ascii="Times New Roman" w:eastAsia="仿宋_GB2312" w:hAnsi="Times New Roman"/>
          <w:b/>
          <w:sz w:val="24"/>
          <w:szCs w:val="28"/>
        </w:rPr>
        <w:t>仅作参考</w:t>
      </w:r>
      <w:r w:rsidR="00D302EC">
        <w:rPr>
          <w:rFonts w:ascii="Times New Roman" w:eastAsia="仿宋_GB2312" w:hAnsi="Times New Roman" w:hint="eastAsia"/>
          <w:b/>
          <w:sz w:val="24"/>
          <w:szCs w:val="28"/>
        </w:rPr>
        <w:t>）</w:t>
      </w:r>
    </w:p>
    <w:p w14:paraId="35C67E18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AE025AE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B7C1B4C" w14:textId="5E6AF9FA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904C77F" w14:textId="77777777" w:rsidR="001F04B5" w:rsidRDefault="001F04B5">
      <w:pPr>
        <w:spacing w:line="480" w:lineRule="exact"/>
        <w:rPr>
          <w:rFonts w:ascii="Times New Roman" w:eastAsia="仿宋_GB2312" w:hAnsi="Times New Roman" w:hint="eastAsia"/>
          <w:b/>
          <w:sz w:val="24"/>
          <w:szCs w:val="28"/>
        </w:rPr>
      </w:pPr>
    </w:p>
    <w:p w14:paraId="03300376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640178F7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278A974B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0ADAD085" w14:textId="3A9E700D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95719C">
        <w:rPr>
          <w:rFonts w:ascii="Times New Roman" w:hAnsi="Times New Roman" w:hint="eastAsia"/>
          <w:sz w:val="24"/>
          <w:szCs w:val="24"/>
        </w:rPr>
        <w:t>吴</w:t>
      </w:r>
      <w:r>
        <w:rPr>
          <w:rFonts w:ascii="Times New Roman" w:hAnsi="Times New Roman" w:hint="eastAsia"/>
          <w:sz w:val="24"/>
          <w:szCs w:val="24"/>
        </w:rPr>
        <w:t>××，</w:t>
      </w:r>
      <w:r w:rsidR="0095719C">
        <w:rPr>
          <w:rFonts w:ascii="Times New Roman" w:hAnsi="Times New Roman" w:hint="eastAsia"/>
          <w:sz w:val="24"/>
          <w:szCs w:val="24"/>
        </w:rPr>
        <w:t>潘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077E419B" w14:textId="087AFF0B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 w:rsidR="00174DFB">
        <w:rPr>
          <w:rFonts w:ascii="Times New Roman" w:hAnsi="Times New Roman" w:hint="eastAsia"/>
          <w:sz w:val="24"/>
          <w:szCs w:val="24"/>
        </w:rPr>
        <w:t>理工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95719C">
        <w:rPr>
          <w:rFonts w:ascii="Times New Roman" w:hAnsi="Times New Roman" w:hint="eastAsia"/>
          <w:sz w:val="24"/>
          <w:szCs w:val="24"/>
        </w:rPr>
        <w:t>能源与</w:t>
      </w:r>
      <w:r w:rsidR="00174DFB">
        <w:rPr>
          <w:rFonts w:ascii="Times New Roman" w:hAnsi="Times New Roman" w:hint="eastAsia"/>
          <w:sz w:val="24"/>
          <w:szCs w:val="24"/>
        </w:rPr>
        <w:t>动力工程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95719C">
        <w:rPr>
          <w:rFonts w:ascii="Times New Roman" w:hAnsi="Times New Roman" w:hint="eastAsia"/>
          <w:sz w:val="24"/>
          <w:szCs w:val="24"/>
        </w:rPr>
        <w:t>上海</w:t>
      </w:r>
      <w:r>
        <w:rPr>
          <w:rFonts w:ascii="Times New Roman" w:hAnsi="Times New Roman" w:hint="eastAsia"/>
          <w:sz w:val="24"/>
          <w:szCs w:val="24"/>
        </w:rPr>
        <w:t>，</w:t>
      </w:r>
      <w:r w:rsidR="00174DFB">
        <w:rPr>
          <w:rFonts w:ascii="Times New Roman" w:hAnsi="Times New Roman"/>
          <w:sz w:val="24"/>
          <w:szCs w:val="24"/>
        </w:rPr>
        <w:t>200093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11A78F22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42ACB30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58C1E759" w14:textId="7196F6ED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</w:t>
      </w:r>
      <w:r w:rsidR="00174DFB">
        <w:rPr>
          <w:rFonts w:ascii="Times New Roman" w:hAnsi="Times New Roman"/>
          <w:sz w:val="24"/>
          <w:szCs w:val="24"/>
        </w:rPr>
        <w:t>~</w:t>
      </w:r>
      <w:r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1D5254A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9044733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42C35AA" w14:textId="75B5522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 w:rsidR="00174DFB">
        <w:rPr>
          <w:rFonts w:ascii="Times New Roman" w:eastAsia="黑体" w:hAnsi="Times New Roman"/>
          <w:bCs/>
          <w:sz w:val="24"/>
        </w:rPr>
        <w:t xml:space="preserve"> 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2F136ED6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178FC470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016FB51D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583C465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B122CA3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DD3598D" w14:textId="48694495" w:rsidR="00F7770B" w:rsidRPr="0095719C" w:rsidRDefault="00051881" w:rsidP="0095719C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0EA4C31B" w14:textId="77777777">
        <w:tc>
          <w:tcPr>
            <w:tcW w:w="8522" w:type="dxa"/>
            <w:shd w:val="clear" w:color="auto" w:fill="auto"/>
          </w:tcPr>
          <w:p w14:paraId="301F6CFC" w14:textId="07B0359D" w:rsidR="00F7770B" w:rsidRDefault="0095719C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4709F32" wp14:editId="5AE722BF">
                  <wp:extent cx="1183127" cy="1296035"/>
                  <wp:effectExtent l="0" t="0" r="0" b="0"/>
                  <wp:docPr id="58138329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90"/>
                          <a:stretch/>
                        </pic:blipFill>
                        <pic:spPr bwMode="auto">
                          <a:xfrm>
                            <a:off x="0" y="0"/>
                            <a:ext cx="1196016" cy="131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0A4D5A4" w14:textId="134F25D4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1DDA412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0EEC286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14D68D1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14:paraId="05EED85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6EE2B3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9FBC95F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7B6921C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0B42524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0A5A0B23" w14:textId="18C16D81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 w:rsidR="00803709">
        <w:rPr>
          <w:rFonts w:ascii="Times New Roman" w:hAnsi="Times New Roman"/>
          <w:bCs/>
          <w:sz w:val="24"/>
          <w:szCs w:val="24"/>
        </w:rPr>
        <w:t>*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3B6A05CC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6D6D32E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1146D94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660A615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3744492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B81AA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1EE2D082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E65D74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2400A6A5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4805D87D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234F175E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C403077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5900B5D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7210C939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090472C4" w14:textId="253C37A2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 w:rsidR="00174DFB">
        <w:rPr>
          <w:rFonts w:ascii="Times New Roman" w:hAnsi="Times New Roman" w:hint="eastAsia"/>
          <w:sz w:val="24"/>
        </w:rPr>
        <w:t>[</w:t>
      </w:r>
      <w:r w:rsidR="00174DFB">
        <w:rPr>
          <w:rFonts w:ascii="Times New Roman" w:hAnsi="Times New Roman"/>
          <w:sz w:val="24"/>
        </w:rPr>
        <w:t>J]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</w:rPr>
        <w:t>2011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</w:rPr>
        <w:t>24(03)</w:t>
      </w:r>
      <w:r w:rsidR="00174DFB">
        <w:rPr>
          <w:rFonts w:ascii="Times New Roman" w:hAnsi="Times New Roman" w:hint="eastAsia"/>
          <w:sz w:val="24"/>
        </w:rPr>
        <w:t>:</w:t>
      </w:r>
      <w:r>
        <w:rPr>
          <w:rFonts w:ascii="Times New Roman" w:hAnsi="Times New Roman" w:hint="eastAsia"/>
          <w:sz w:val="24"/>
        </w:rPr>
        <w:t>1-12</w:t>
      </w:r>
      <w:r w:rsidR="00174DFB">
        <w:rPr>
          <w:rFonts w:ascii="Times New Roman" w:hAnsi="Times New Roman" w:hint="eastAsia"/>
          <w:sz w:val="24"/>
          <w:szCs w:val="24"/>
        </w:rPr>
        <w:t>.</w:t>
      </w:r>
    </w:p>
    <w:p w14:paraId="0AB381C7" w14:textId="0933F4F0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 w:rsidR="00174DFB">
        <w:rPr>
          <w:rFonts w:ascii="Times New Roman" w:hAnsi="Times New Roman" w:hint="eastAsia"/>
          <w:sz w:val="24"/>
          <w:szCs w:val="24"/>
        </w:rPr>
        <w:t>.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 w:rsidR="00174DFB">
        <w:rPr>
          <w:rFonts w:ascii="Times New Roman" w:hAnsi="Times New Roman" w:hint="eastAsia"/>
          <w:sz w:val="24"/>
          <w:szCs w:val="24"/>
        </w:rPr>
        <w:t>[</w:t>
      </w:r>
      <w:r w:rsidR="00174DFB">
        <w:rPr>
          <w:rFonts w:ascii="Times New Roman" w:hAnsi="Times New Roman"/>
          <w:sz w:val="24"/>
          <w:szCs w:val="24"/>
        </w:rPr>
        <w:t>M]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</w:t>
      </w:r>
      <w:r w:rsidR="00174DFB">
        <w:rPr>
          <w:rFonts w:ascii="Times New Roman" w:hAnsi="Times New Roman" w:hint="eastAsia"/>
          <w:sz w:val="24"/>
          <w:szCs w:val="24"/>
        </w:rPr>
        <w:t>: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15-47</w:t>
      </w:r>
      <w:r w:rsidR="00174DFB">
        <w:rPr>
          <w:rFonts w:ascii="Times New Roman" w:hAnsi="Times New Roman"/>
          <w:sz w:val="24"/>
          <w:szCs w:val="24"/>
        </w:rPr>
        <w:t>.</w:t>
      </w:r>
    </w:p>
    <w:p w14:paraId="23866817" w14:textId="1D500429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xxx</w:t>
      </w:r>
      <w:r w:rsidR="00174D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机器人操作的数学导论</w:t>
      </w:r>
      <w:r w:rsidR="00174DFB">
        <w:rPr>
          <w:rFonts w:ascii="Times New Roman" w:hAnsi="Times New Roman" w:hint="eastAsia"/>
          <w:sz w:val="24"/>
          <w:szCs w:val="24"/>
        </w:rPr>
        <w:t>[</w:t>
      </w:r>
      <w:r w:rsidR="00174DFB">
        <w:rPr>
          <w:rFonts w:ascii="Times New Roman" w:hAnsi="Times New Roman"/>
          <w:sz w:val="24"/>
          <w:szCs w:val="24"/>
        </w:rPr>
        <w:t>M]</w:t>
      </w:r>
      <w:r w:rsidR="00174DFB">
        <w:rPr>
          <w:rFonts w:ascii="Times New Roman" w:hAnsi="Times New Roman" w:hint="eastAsia"/>
          <w:sz w:val="24"/>
        </w:rPr>
        <w:t>.</w:t>
      </w:r>
      <w:r w:rsidR="00174DF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</w:t>
      </w:r>
      <w:r w:rsidR="00174DFB">
        <w:rPr>
          <w:rFonts w:ascii="Times New Roman" w:hAnsi="Times New Roman" w:hint="eastAsia"/>
          <w:sz w:val="24"/>
          <w:szCs w:val="24"/>
        </w:rPr>
        <w:t>,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</w:t>
      </w:r>
      <w:r w:rsidR="00174DFB">
        <w:rPr>
          <w:rFonts w:ascii="Times New Roman" w:hAnsi="Times New Roman" w:hint="eastAsia"/>
          <w:sz w:val="24"/>
          <w:szCs w:val="24"/>
        </w:rPr>
        <w:t>:</w:t>
      </w:r>
      <w:r w:rsidR="00174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11-67</w:t>
      </w:r>
      <w:r w:rsidR="00174DFB">
        <w:rPr>
          <w:rFonts w:ascii="Times New Roman" w:hAnsi="Times New Roman"/>
          <w:sz w:val="24"/>
          <w:szCs w:val="24"/>
        </w:rPr>
        <w:t>.</w:t>
      </w:r>
    </w:p>
    <w:p w14:paraId="7654080E" w14:textId="3EEF686D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  <w:r w:rsidR="00174DFB">
        <w:rPr>
          <w:rFonts w:ascii="Times New Roman" w:hAnsi="Times New Roman" w:hint="eastAsia"/>
          <w:bCs/>
          <w:sz w:val="24"/>
        </w:rPr>
        <w:t>.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89ED" w14:textId="77777777" w:rsidR="000B7098" w:rsidRDefault="000B7098">
      <w:r>
        <w:separator/>
      </w:r>
    </w:p>
  </w:endnote>
  <w:endnote w:type="continuationSeparator" w:id="0">
    <w:p w14:paraId="264B197E" w14:textId="77777777" w:rsidR="000B7098" w:rsidRDefault="000B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9FCD" w14:textId="77777777" w:rsidR="000B7098" w:rsidRDefault="000B7098">
      <w:r>
        <w:separator/>
      </w:r>
    </w:p>
  </w:footnote>
  <w:footnote w:type="continuationSeparator" w:id="0">
    <w:p w14:paraId="78C498F8" w14:textId="77777777" w:rsidR="000B7098" w:rsidRDefault="000B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C4F7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B7098"/>
    <w:rsid w:val="000F3146"/>
    <w:rsid w:val="00137055"/>
    <w:rsid w:val="001422D5"/>
    <w:rsid w:val="00174DFB"/>
    <w:rsid w:val="0019305F"/>
    <w:rsid w:val="001C6213"/>
    <w:rsid w:val="001C6B66"/>
    <w:rsid w:val="001F04B5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C7CCC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03709"/>
    <w:rsid w:val="008456CE"/>
    <w:rsid w:val="008A0EA8"/>
    <w:rsid w:val="008E4A2F"/>
    <w:rsid w:val="009040BD"/>
    <w:rsid w:val="0095719C"/>
    <w:rsid w:val="00985FFE"/>
    <w:rsid w:val="009D4148"/>
    <w:rsid w:val="00A12809"/>
    <w:rsid w:val="00A30D55"/>
    <w:rsid w:val="00A50060"/>
    <w:rsid w:val="00A87AE6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067AC"/>
    <w:rsid w:val="00C12F12"/>
    <w:rsid w:val="00C91FC5"/>
    <w:rsid w:val="00CC4CF9"/>
    <w:rsid w:val="00D302EC"/>
    <w:rsid w:val="00D547B1"/>
    <w:rsid w:val="00D859FD"/>
    <w:rsid w:val="00DA00EF"/>
    <w:rsid w:val="00DA4962"/>
    <w:rsid w:val="00E17640"/>
    <w:rsid w:val="00E31476"/>
    <w:rsid w:val="00E36DB1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2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1283</Characters>
  <Application>Microsoft Office Word</Application>
  <DocSecurity>0</DocSecurity>
  <Lines>10</Lines>
  <Paragraphs>3</Paragraphs>
  <ScaleCrop>false</ScaleCrop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2024-11-21T12:13:00Z</dcterms:created>
  <dcterms:modified xsi:type="dcterms:W3CDTF">2025-12-16T11:49:00Z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