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56" w:beforeLines="50" w:after="156" w:afterLines="50" w:line="420" w:lineRule="atLeast"/>
        <w:jc w:val="center"/>
        <w:rPr>
          <w:rFonts w:ascii="微软雅黑" w:hAnsi="微软雅黑" w:eastAsia="微软雅黑"/>
          <w:b/>
          <w:bCs/>
          <w:color w:val="333333"/>
          <w:sz w:val="24"/>
          <w:szCs w:val="18"/>
        </w:rPr>
      </w:pPr>
      <w:r>
        <w:rPr>
          <w:rFonts w:ascii="微软雅黑" w:hAnsi="微软雅黑" w:eastAsia="微软雅黑"/>
          <w:b/>
          <w:bCs/>
          <w:color w:val="333333"/>
          <w:sz w:val="24"/>
          <w:szCs w:val="18"/>
        </w:rPr>
        <w:t>上海电力</w:t>
      </w:r>
      <w:r>
        <w:rPr>
          <w:rFonts w:hint="eastAsia" w:ascii="微软雅黑" w:hAnsi="微软雅黑" w:eastAsia="微软雅黑"/>
          <w:b/>
          <w:bCs/>
          <w:color w:val="333333"/>
          <w:sz w:val="24"/>
          <w:szCs w:val="18"/>
        </w:rPr>
        <w:t>大学</w:t>
      </w:r>
      <w:r>
        <w:rPr>
          <w:rFonts w:ascii="微软雅黑" w:hAnsi="微软雅黑" w:eastAsia="微软雅黑"/>
          <w:b/>
          <w:bCs/>
          <w:color w:val="333333"/>
          <w:sz w:val="24"/>
          <w:szCs w:val="18"/>
        </w:rPr>
        <w:t>能源与机械工程学院</w:t>
      </w:r>
      <w:r>
        <w:rPr>
          <w:rFonts w:hint="eastAsia" w:ascii="微软雅黑" w:hAnsi="微软雅黑" w:eastAsia="微软雅黑"/>
          <w:b/>
          <w:bCs/>
          <w:color w:val="333333"/>
          <w:sz w:val="24"/>
          <w:szCs w:val="18"/>
        </w:rPr>
        <w:t>大学生创新创业协会</w:t>
      </w:r>
      <w:r>
        <w:rPr>
          <w:rFonts w:ascii="微软雅黑" w:hAnsi="微软雅黑" w:eastAsia="微软雅黑"/>
          <w:b/>
          <w:bCs/>
          <w:color w:val="333333"/>
          <w:sz w:val="24"/>
          <w:szCs w:val="18"/>
        </w:rPr>
        <w:t>学生干部竞聘申请表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34"/>
        <w:gridCol w:w="992"/>
        <w:gridCol w:w="709"/>
        <w:gridCol w:w="1134"/>
        <w:gridCol w:w="169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出生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现任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5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政治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竞聘职位</w:t>
            </w:r>
          </w:p>
        </w:tc>
        <w:tc>
          <w:tcPr>
            <w:tcW w:w="3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5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联系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本学年平均绩点</w:t>
            </w:r>
          </w:p>
        </w:tc>
        <w:tc>
          <w:tcPr>
            <w:tcW w:w="3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5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主要工作经历</w:t>
            </w:r>
          </w:p>
        </w:tc>
        <w:tc>
          <w:tcPr>
            <w:tcW w:w="76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9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任职计划和设想</w:t>
            </w:r>
          </w:p>
        </w:tc>
        <w:tc>
          <w:tcPr>
            <w:tcW w:w="76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rPr>
                <w:rFonts w:ascii="宋体" w:hAnsi="宋体"/>
                <w:color w:val="41414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获奖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76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熟练运用掌握的软件</w:t>
            </w:r>
          </w:p>
        </w:tc>
        <w:tc>
          <w:tcPr>
            <w:tcW w:w="76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自我评价（1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字）</w:t>
            </w:r>
          </w:p>
        </w:tc>
        <w:tc>
          <w:tcPr>
            <w:tcW w:w="76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院团委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6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</w:p>
          <w:p>
            <w:pPr>
              <w:autoSpaceDN w:val="0"/>
              <w:spacing w:line="240" w:lineRule="atLeast"/>
              <w:ind w:firstLine="180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                   （盖  章）</w:t>
            </w:r>
          </w:p>
          <w:p>
            <w:pPr>
              <w:autoSpaceDN w:val="0"/>
              <w:spacing w:line="240" w:lineRule="atLeas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t xml:space="preserve">                          年  月  日</w:t>
            </w:r>
          </w:p>
        </w:tc>
      </w:tr>
    </w:tbl>
    <w:p>
      <w:pPr>
        <w:autoSpaceDN w:val="0"/>
        <w:spacing w:line="240" w:lineRule="atLeast"/>
        <w:rPr>
          <w:rFonts w:ascii="宋体" w:hAnsi="宋体"/>
          <w:b/>
          <w:color w:val="333333"/>
          <w:sz w:val="18"/>
          <w:szCs w:val="18"/>
        </w:rPr>
      </w:pPr>
      <w:r>
        <w:rPr>
          <w:rFonts w:ascii="宋体" w:hAnsi="宋体"/>
          <w:b/>
          <w:color w:val="333333"/>
          <w:sz w:val="18"/>
          <w:szCs w:val="18"/>
        </w:rPr>
        <w:t>填表须知:</w:t>
      </w:r>
      <w:r>
        <w:rPr>
          <w:rFonts w:ascii="宋体" w:hAnsi="宋体"/>
          <w:color w:val="333333"/>
          <w:sz w:val="18"/>
          <w:szCs w:val="18"/>
        </w:rPr>
        <w:t>1、各栏目内容需字迹清晰、端正如实填写；</w:t>
      </w:r>
    </w:p>
    <w:p>
      <w:pPr>
        <w:autoSpaceDN w:val="0"/>
        <w:spacing w:line="240" w:lineRule="atLeast"/>
        <w:ind w:firstLine="900" w:firstLineChars="500"/>
        <w:rPr>
          <w:rFonts w:ascii="宋体" w:hAnsi="宋体"/>
          <w:color w:val="333333"/>
          <w:sz w:val="18"/>
          <w:szCs w:val="18"/>
        </w:rPr>
      </w:pPr>
      <w:r>
        <w:rPr>
          <w:rFonts w:ascii="宋体" w:hAnsi="宋体"/>
          <w:color w:val="333333"/>
          <w:sz w:val="18"/>
          <w:szCs w:val="18"/>
        </w:rPr>
        <w:t>2、表格不够可另附纸补充。</w:t>
      </w:r>
    </w:p>
    <w:p>
      <w:pPr>
        <w:autoSpaceDN w:val="0"/>
        <w:spacing w:line="240" w:lineRule="atLeast"/>
        <w:ind w:firstLine="360" w:firstLineChars="200"/>
        <w:jc w:val="right"/>
        <w:rPr>
          <w:rFonts w:ascii="宋体" w:hAnsi="宋体"/>
          <w:color w:val="333333"/>
          <w:sz w:val="18"/>
          <w:szCs w:val="18"/>
          <w:lang w:val="en-GB"/>
        </w:rPr>
      </w:pPr>
    </w:p>
    <w:p>
      <w:pPr>
        <w:autoSpaceDN w:val="0"/>
        <w:spacing w:line="240" w:lineRule="atLeast"/>
        <w:ind w:firstLine="360" w:firstLineChars="200"/>
        <w:jc w:val="right"/>
        <w:rPr>
          <w:rFonts w:ascii="宋体" w:hAnsi="宋体"/>
          <w:color w:val="333333"/>
          <w:sz w:val="18"/>
          <w:szCs w:val="18"/>
        </w:rPr>
      </w:pPr>
      <w:r>
        <w:rPr>
          <w:rFonts w:hint="eastAsia" w:ascii="宋体" w:hAnsi="宋体"/>
          <w:color w:val="333333"/>
          <w:sz w:val="18"/>
          <w:szCs w:val="18"/>
        </w:rPr>
        <w:t>上海电力大学能机创协制表</w:t>
      </w:r>
    </w:p>
    <w:sectPr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D1"/>
    <w:rsid w:val="00252F68"/>
    <w:rsid w:val="005224EF"/>
    <w:rsid w:val="007D77D1"/>
    <w:rsid w:val="00A459B1"/>
    <w:rsid w:val="00A8685D"/>
    <w:rsid w:val="00A86E7C"/>
    <w:rsid w:val="142247AC"/>
    <w:rsid w:val="60F16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44</Words>
  <Characters>257</Characters>
  <Lines>2</Lines>
  <Paragraphs>1</Paragraphs>
  <TotalTime>14</TotalTime>
  <ScaleCrop>false</ScaleCrop>
  <LinksUpToDate>false</LinksUpToDate>
  <CharactersWithSpaces>300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2018-03-09T06:37:00Z</dcterms:created>
  <dc:creator>Windows 用户</dc:creator>
  <cp:lastModifiedBy>n</cp:lastModifiedBy>
  <dcterms:modified xsi:type="dcterms:W3CDTF">2018-09-25T09:01:57Z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